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6C6" w:rsidRPr="00C85572" w:rsidRDefault="005956C6" w:rsidP="005956C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956C6" w:rsidRPr="005956C6" w:rsidRDefault="005956C6" w:rsidP="00ED0176">
      <w:pPr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kern w:val="36"/>
          <w:sz w:val="28"/>
          <w:szCs w:val="28"/>
          <w:lang w:eastAsia="ru-RU"/>
        </w:rPr>
      </w:pPr>
    </w:p>
    <w:p w:rsidR="00E94F7D" w:rsidRPr="0082554B" w:rsidRDefault="00E94F7D" w:rsidP="00C26A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554B">
        <w:rPr>
          <w:rFonts w:ascii="Times New Roman" w:hAnsi="Times New Roman" w:cs="Times New Roman"/>
          <w:sz w:val="28"/>
          <w:szCs w:val="28"/>
        </w:rPr>
        <w:t>Прокуратурой Шейх-</w:t>
      </w:r>
      <w:proofErr w:type="spellStart"/>
      <w:r w:rsidRPr="0082554B">
        <w:rPr>
          <w:rFonts w:ascii="Times New Roman" w:hAnsi="Times New Roman" w:cs="Times New Roman"/>
          <w:sz w:val="28"/>
          <w:szCs w:val="28"/>
        </w:rPr>
        <w:t>Мансуровского</w:t>
      </w:r>
      <w:proofErr w:type="spellEnd"/>
      <w:r w:rsidRPr="0082554B">
        <w:rPr>
          <w:rFonts w:ascii="Times New Roman" w:hAnsi="Times New Roman" w:cs="Times New Roman"/>
          <w:sz w:val="28"/>
          <w:szCs w:val="28"/>
        </w:rPr>
        <w:t xml:space="preserve"> района г. Грозного инициировано возбуждение уголовного дела по факту </w:t>
      </w:r>
      <w:r w:rsidR="00C26AF5" w:rsidRPr="0082554B">
        <w:rPr>
          <w:rFonts w:ascii="Times New Roman" w:hAnsi="Times New Roman" w:cs="Times New Roman"/>
          <w:sz w:val="28"/>
          <w:szCs w:val="28"/>
        </w:rPr>
        <w:t xml:space="preserve">фальсификации доказательств в суде </w:t>
      </w:r>
    </w:p>
    <w:p w:rsidR="00C26AF5" w:rsidRPr="002D6315" w:rsidRDefault="00C26AF5" w:rsidP="00C26A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F7D" w:rsidRPr="00D16D5C" w:rsidRDefault="00E94F7D" w:rsidP="00E94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5C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r>
        <w:rPr>
          <w:rFonts w:ascii="Times New Roman" w:hAnsi="Times New Roman" w:cs="Times New Roman"/>
          <w:sz w:val="28"/>
          <w:szCs w:val="28"/>
        </w:rPr>
        <w:t>Шейх-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Мансуровского</w:t>
      </w:r>
      <w:proofErr w:type="spellEnd"/>
      <w:r w:rsidRPr="00D16D5C">
        <w:rPr>
          <w:rFonts w:ascii="Times New Roman" w:hAnsi="Times New Roman" w:cs="Times New Roman"/>
          <w:sz w:val="28"/>
          <w:szCs w:val="28"/>
        </w:rPr>
        <w:t xml:space="preserve"> района г. Грозного проведена проверка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 w:rsidRPr="00D16D5C">
        <w:rPr>
          <w:rFonts w:ascii="Times New Roman" w:hAnsi="Times New Roman" w:cs="Times New Roman"/>
          <w:sz w:val="28"/>
          <w:szCs w:val="28"/>
        </w:rPr>
        <w:t xml:space="preserve"> </w:t>
      </w:r>
      <w:r w:rsidR="00C26AF5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D16D5C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C26AF5">
        <w:rPr>
          <w:rFonts w:ascii="Times New Roman" w:hAnsi="Times New Roman" w:cs="Times New Roman"/>
          <w:sz w:val="28"/>
          <w:szCs w:val="28"/>
        </w:rPr>
        <w:t>, при котором выявлен факт фальсификации доказательств по гражданскому делу в Шейх-</w:t>
      </w:r>
      <w:proofErr w:type="spellStart"/>
      <w:r w:rsidR="00C26AF5">
        <w:rPr>
          <w:rFonts w:ascii="Times New Roman" w:hAnsi="Times New Roman" w:cs="Times New Roman"/>
          <w:sz w:val="28"/>
          <w:szCs w:val="28"/>
        </w:rPr>
        <w:t>Мансуровском</w:t>
      </w:r>
      <w:proofErr w:type="spellEnd"/>
      <w:r w:rsidR="00C26AF5">
        <w:rPr>
          <w:rFonts w:ascii="Times New Roman" w:hAnsi="Times New Roman" w:cs="Times New Roman"/>
          <w:sz w:val="28"/>
          <w:szCs w:val="28"/>
        </w:rPr>
        <w:t xml:space="preserve"> районном суде г. Грозный, на основании суд установил наличие обстоятельств, имеющих значение для разрешения дела. </w:t>
      </w:r>
    </w:p>
    <w:p w:rsidR="00E94F7D" w:rsidRDefault="00E94F7D" w:rsidP="00E94F7D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связи с выявленными нарушениями законов прокуратурой района </w:t>
      </w:r>
      <w:r w:rsidRPr="00D16D5C">
        <w:rPr>
          <w:rFonts w:ascii="Times New Roman" w:hAnsi="Times New Roman" w:cs="Times New Roman"/>
          <w:sz w:val="28"/>
          <w:szCs w:val="28"/>
        </w:rPr>
        <w:t>в порядке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D5C">
        <w:rPr>
          <w:rFonts w:ascii="Times New Roman" w:hAnsi="Times New Roman" w:cs="Times New Roman"/>
          <w:sz w:val="28"/>
          <w:szCs w:val="28"/>
        </w:rPr>
        <w:t>2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D5C">
        <w:rPr>
          <w:rFonts w:ascii="Times New Roman" w:hAnsi="Times New Roman" w:cs="Times New Roman"/>
          <w:sz w:val="28"/>
          <w:szCs w:val="28"/>
        </w:rPr>
        <w:t>2 ст. 37 УПК РФ</w:t>
      </w:r>
      <w:r>
        <w:rPr>
          <w:rFonts w:ascii="Times New Roman" w:hAnsi="Times New Roman" w:cs="Times New Roman"/>
          <w:sz w:val="28"/>
          <w:szCs w:val="28"/>
        </w:rPr>
        <w:t xml:space="preserve"> направлены </w:t>
      </w:r>
      <w:r>
        <w:rPr>
          <w:rFonts w:ascii="Times New Roman" w:hAnsi="Times New Roman" w:cs="Times New Roman"/>
          <w:sz w:val="28"/>
        </w:rPr>
        <w:t xml:space="preserve">материалы проверки </w:t>
      </w:r>
      <w:r w:rsidRPr="00D16D5C">
        <w:rPr>
          <w:rFonts w:ascii="Times New Roman" w:hAnsi="Times New Roman" w:cs="Times New Roman"/>
          <w:sz w:val="28"/>
          <w:szCs w:val="28"/>
        </w:rPr>
        <w:t xml:space="preserve">в </w:t>
      </w:r>
      <w:r w:rsidR="00C26AF5">
        <w:rPr>
          <w:rFonts w:ascii="Times New Roman" w:hAnsi="Times New Roman" w:cs="Times New Roman"/>
          <w:sz w:val="28"/>
          <w:szCs w:val="28"/>
        </w:rPr>
        <w:t>Шейх-</w:t>
      </w:r>
      <w:proofErr w:type="spellStart"/>
      <w:r w:rsidR="00C26AF5">
        <w:rPr>
          <w:rFonts w:ascii="Times New Roman" w:hAnsi="Times New Roman" w:cs="Times New Roman"/>
          <w:sz w:val="28"/>
          <w:szCs w:val="28"/>
        </w:rPr>
        <w:t>Мансуровский</w:t>
      </w:r>
      <w:proofErr w:type="spellEnd"/>
      <w:r w:rsidR="00C26AF5">
        <w:rPr>
          <w:rFonts w:ascii="Times New Roman" w:hAnsi="Times New Roman" w:cs="Times New Roman"/>
          <w:sz w:val="28"/>
          <w:szCs w:val="28"/>
        </w:rPr>
        <w:t xml:space="preserve"> МСО г. Грозный СУ СК РФ по ЧР </w:t>
      </w:r>
      <w:r w:rsidRPr="00D16D5C">
        <w:rPr>
          <w:rFonts w:ascii="Times New Roman" w:hAnsi="Times New Roman" w:cs="Times New Roman"/>
          <w:sz w:val="28"/>
          <w:szCs w:val="28"/>
        </w:rPr>
        <w:t xml:space="preserve">для решения вопроса об уголовном преследовании </w:t>
      </w:r>
      <w:r w:rsidR="00C26AF5">
        <w:rPr>
          <w:rFonts w:ascii="Times New Roman" w:hAnsi="Times New Roman" w:cs="Times New Roman"/>
          <w:sz w:val="28"/>
          <w:szCs w:val="28"/>
        </w:rPr>
        <w:t>неустановленного лица.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F7D" w:rsidRPr="00D16D5C" w:rsidRDefault="00E94F7D" w:rsidP="00E94F7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6D5C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D16D5C">
        <w:rPr>
          <w:rFonts w:ascii="Times New Roman" w:hAnsi="Times New Roman" w:cs="Times New Roman"/>
          <w:sz w:val="28"/>
          <w:szCs w:val="28"/>
        </w:rPr>
        <w:t xml:space="preserve">рассмотрения возбуждено уголовное дело по </w:t>
      </w:r>
      <w:bookmarkStart w:id="0" w:name="_GoBack"/>
      <w:r w:rsidRPr="00D16D5C">
        <w:rPr>
          <w:rFonts w:ascii="Times New Roman" w:hAnsi="Times New Roman" w:cs="Times New Roman"/>
          <w:sz w:val="28"/>
          <w:szCs w:val="28"/>
        </w:rPr>
        <w:t xml:space="preserve">признакам преступления, предусмотренного ч. </w:t>
      </w:r>
      <w:r w:rsidR="00C26AF5">
        <w:rPr>
          <w:rFonts w:ascii="Times New Roman" w:hAnsi="Times New Roman" w:cs="Times New Roman"/>
          <w:sz w:val="28"/>
          <w:szCs w:val="28"/>
        </w:rPr>
        <w:t>1</w:t>
      </w:r>
      <w:r w:rsidRPr="00D16D5C">
        <w:rPr>
          <w:rFonts w:ascii="Times New Roman" w:hAnsi="Times New Roman" w:cs="Times New Roman"/>
          <w:sz w:val="28"/>
          <w:szCs w:val="28"/>
        </w:rPr>
        <w:t xml:space="preserve"> ст. </w:t>
      </w:r>
      <w:r w:rsidR="00C26AF5">
        <w:rPr>
          <w:rFonts w:ascii="Times New Roman" w:hAnsi="Times New Roman" w:cs="Times New Roman"/>
          <w:sz w:val="28"/>
          <w:szCs w:val="28"/>
        </w:rPr>
        <w:t>303</w:t>
      </w:r>
      <w:r w:rsidRPr="00D16D5C">
        <w:rPr>
          <w:rFonts w:ascii="Times New Roman" w:hAnsi="Times New Roman" w:cs="Times New Roman"/>
          <w:sz w:val="28"/>
          <w:szCs w:val="28"/>
        </w:rPr>
        <w:t xml:space="preserve"> УК РФ (</w:t>
      </w:r>
      <w:r w:rsidR="00C26AF5">
        <w:rPr>
          <w:rFonts w:ascii="Times New Roman" w:hAnsi="Times New Roman" w:cs="Times New Roman"/>
          <w:sz w:val="28"/>
          <w:szCs w:val="28"/>
        </w:rPr>
        <w:t>фальсификация доказательств по гражданскому делу лицом, участвующим в деле, или его представителем</w:t>
      </w:r>
      <w:r w:rsidRPr="00D16D5C">
        <w:rPr>
          <w:rFonts w:ascii="Times New Roman" w:hAnsi="Times New Roman" w:cs="Times New Roman"/>
          <w:sz w:val="28"/>
          <w:szCs w:val="28"/>
        </w:rPr>
        <w:t>).</w:t>
      </w:r>
    </w:p>
    <w:p w:rsidR="000840FC" w:rsidRDefault="00E94F7D" w:rsidP="00E94F7D">
      <w:pPr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kern w:val="36"/>
          <w:sz w:val="28"/>
          <w:szCs w:val="28"/>
          <w:lang w:eastAsia="ru-RU"/>
        </w:rPr>
      </w:pPr>
      <w:r w:rsidRPr="00D16D5C">
        <w:rPr>
          <w:rFonts w:ascii="Times New Roman" w:hAnsi="Times New Roman" w:cs="Times New Roman"/>
          <w:sz w:val="28"/>
          <w:szCs w:val="28"/>
        </w:rPr>
        <w:t>Расследовани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6D5C">
        <w:rPr>
          <w:rFonts w:ascii="Times New Roman" w:hAnsi="Times New Roman" w:cs="Times New Roman"/>
          <w:sz w:val="28"/>
          <w:szCs w:val="28"/>
        </w:rPr>
        <w:t xml:space="preserve"> уголовного дела взято на контроль в прокуратуре района</w:t>
      </w:r>
      <w:bookmarkEnd w:id="0"/>
      <w:r w:rsidR="00BF15DC">
        <w:rPr>
          <w:rFonts w:ascii="Times New Roman" w:hAnsi="Times New Roman" w:cs="Times New Roman"/>
          <w:sz w:val="28"/>
          <w:szCs w:val="28"/>
        </w:rPr>
        <w:t>.</w:t>
      </w:r>
      <w:r w:rsidR="000840FC">
        <w:rPr>
          <w:rFonts w:ascii="Times New Roman" w:eastAsia="Times New Roman" w:hAnsi="Times New Roman" w:cs="Times New Roman"/>
          <w:color w:val="404040"/>
          <w:kern w:val="36"/>
          <w:sz w:val="28"/>
          <w:szCs w:val="28"/>
          <w:lang w:eastAsia="ru-RU"/>
        </w:rPr>
        <w:t xml:space="preserve"> </w:t>
      </w:r>
    </w:p>
    <w:p w:rsidR="005956C6" w:rsidRDefault="005956C6" w:rsidP="005956C6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04040"/>
          <w:kern w:val="36"/>
          <w:sz w:val="28"/>
          <w:szCs w:val="28"/>
          <w:lang w:eastAsia="ru-RU"/>
        </w:rPr>
      </w:pPr>
    </w:p>
    <w:p w:rsidR="005956C6" w:rsidRDefault="005956C6" w:rsidP="005956C6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04040"/>
          <w:kern w:val="36"/>
          <w:sz w:val="28"/>
          <w:szCs w:val="28"/>
          <w:lang w:eastAsia="ru-RU"/>
        </w:rPr>
      </w:pPr>
    </w:p>
    <w:p w:rsidR="005956C6" w:rsidRPr="00045A9D" w:rsidRDefault="00EF4F1D" w:rsidP="004D2587">
      <w:pPr>
        <w:spacing w:after="1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956C6" w:rsidRPr="00045A9D">
        <w:rPr>
          <w:rFonts w:ascii="Times New Roman" w:hAnsi="Times New Roman" w:cs="Times New Roman"/>
          <w:sz w:val="28"/>
          <w:szCs w:val="28"/>
        </w:rPr>
        <w:t>рокурор района</w:t>
      </w:r>
      <w:r w:rsidR="00595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6C6" w:rsidRPr="00045A9D" w:rsidRDefault="00EF4F1D" w:rsidP="004D258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5956C6" w:rsidRPr="00045A9D">
        <w:rPr>
          <w:rFonts w:ascii="Times New Roman" w:hAnsi="Times New Roman" w:cs="Times New Roman"/>
          <w:sz w:val="28"/>
          <w:szCs w:val="28"/>
        </w:rPr>
        <w:t>советник юстиции</w:t>
      </w:r>
      <w:r w:rsidR="005956C6" w:rsidRPr="00045A9D">
        <w:rPr>
          <w:rFonts w:ascii="Times New Roman" w:hAnsi="Times New Roman" w:cs="Times New Roman"/>
          <w:sz w:val="28"/>
          <w:szCs w:val="28"/>
        </w:rPr>
        <w:tab/>
      </w:r>
      <w:r w:rsidR="005956C6" w:rsidRPr="00045A9D">
        <w:rPr>
          <w:rFonts w:ascii="Times New Roman" w:hAnsi="Times New Roman" w:cs="Times New Roman"/>
          <w:sz w:val="28"/>
          <w:szCs w:val="28"/>
        </w:rPr>
        <w:tab/>
      </w:r>
      <w:r w:rsidR="005956C6" w:rsidRPr="00045A9D">
        <w:rPr>
          <w:rFonts w:ascii="Times New Roman" w:hAnsi="Times New Roman" w:cs="Times New Roman"/>
          <w:sz w:val="28"/>
          <w:szCs w:val="28"/>
        </w:rPr>
        <w:tab/>
      </w:r>
      <w:r w:rsidR="005956C6" w:rsidRPr="00045A9D">
        <w:rPr>
          <w:rFonts w:ascii="Times New Roman" w:hAnsi="Times New Roman" w:cs="Times New Roman"/>
          <w:sz w:val="28"/>
          <w:szCs w:val="28"/>
        </w:rPr>
        <w:tab/>
      </w:r>
      <w:r w:rsidR="005956C6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BF2308">
        <w:rPr>
          <w:rFonts w:ascii="Times New Roman" w:hAnsi="Times New Roman" w:cs="Times New Roman"/>
          <w:sz w:val="28"/>
          <w:szCs w:val="28"/>
        </w:rPr>
        <w:t xml:space="preserve">     </w:t>
      </w:r>
      <w:r w:rsidR="005956C6">
        <w:rPr>
          <w:rFonts w:ascii="Times New Roman" w:hAnsi="Times New Roman" w:cs="Times New Roman"/>
          <w:sz w:val="28"/>
          <w:szCs w:val="28"/>
        </w:rPr>
        <w:t xml:space="preserve">  </w:t>
      </w:r>
      <w:r w:rsidR="005956C6" w:rsidRPr="00045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D258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З.</w:t>
      </w:r>
      <w:r w:rsidR="004D2587">
        <w:rPr>
          <w:rFonts w:ascii="Times New Roman" w:hAnsi="Times New Roman" w:cs="Times New Roman"/>
          <w:sz w:val="28"/>
          <w:szCs w:val="28"/>
        </w:rPr>
        <w:t xml:space="preserve">М. </w:t>
      </w:r>
      <w:r>
        <w:rPr>
          <w:rFonts w:ascii="Times New Roman" w:hAnsi="Times New Roman" w:cs="Times New Roman"/>
          <w:sz w:val="28"/>
          <w:szCs w:val="28"/>
        </w:rPr>
        <w:t>Керимов</w:t>
      </w:r>
    </w:p>
    <w:p w:rsidR="005956C6" w:rsidRPr="00045A9D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Pr="00045A9D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Pr="00045A9D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4F1D" w:rsidRDefault="00EF4F1D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Pr="00045A9D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Pr="00045A9D" w:rsidRDefault="005956C6" w:rsidP="00595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Pr="00045A9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045A9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Асабаев</w:t>
      </w:r>
      <w:proofErr w:type="spellEnd"/>
      <w:r w:rsidRPr="00045A9D">
        <w:rPr>
          <w:rFonts w:ascii="Times New Roman" w:hAnsi="Times New Roman" w:cs="Times New Roman"/>
          <w:sz w:val="20"/>
          <w:szCs w:val="20"/>
        </w:rPr>
        <w:t>, тел. 2-27-21</w:t>
      </w:r>
    </w:p>
    <w:sectPr w:rsidR="005956C6" w:rsidRPr="00045A9D" w:rsidSect="000C59D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6B"/>
    <w:rsid w:val="000840FC"/>
    <w:rsid w:val="000848BE"/>
    <w:rsid w:val="000B3827"/>
    <w:rsid w:val="000C59DC"/>
    <w:rsid w:val="000D174F"/>
    <w:rsid w:val="001831A9"/>
    <w:rsid w:val="00184446"/>
    <w:rsid w:val="00235E7C"/>
    <w:rsid w:val="00353A18"/>
    <w:rsid w:val="004A77C8"/>
    <w:rsid w:val="004D2587"/>
    <w:rsid w:val="004E4A1F"/>
    <w:rsid w:val="00501362"/>
    <w:rsid w:val="005956C6"/>
    <w:rsid w:val="005B4660"/>
    <w:rsid w:val="00695FA9"/>
    <w:rsid w:val="006966FA"/>
    <w:rsid w:val="006E4B43"/>
    <w:rsid w:val="006F7C64"/>
    <w:rsid w:val="007230C6"/>
    <w:rsid w:val="0074422F"/>
    <w:rsid w:val="0077610E"/>
    <w:rsid w:val="0082554B"/>
    <w:rsid w:val="008669D9"/>
    <w:rsid w:val="0087750A"/>
    <w:rsid w:val="008864B1"/>
    <w:rsid w:val="008E4471"/>
    <w:rsid w:val="009C3559"/>
    <w:rsid w:val="009F45C3"/>
    <w:rsid w:val="00A34E2E"/>
    <w:rsid w:val="00B13961"/>
    <w:rsid w:val="00B71D22"/>
    <w:rsid w:val="00BF15DC"/>
    <w:rsid w:val="00BF2308"/>
    <w:rsid w:val="00C26AF5"/>
    <w:rsid w:val="00C52F8A"/>
    <w:rsid w:val="00C972B5"/>
    <w:rsid w:val="00CF1CD1"/>
    <w:rsid w:val="00E044F8"/>
    <w:rsid w:val="00E31CAE"/>
    <w:rsid w:val="00E6718E"/>
    <w:rsid w:val="00E94F7D"/>
    <w:rsid w:val="00E97E95"/>
    <w:rsid w:val="00EA3D6B"/>
    <w:rsid w:val="00ED0176"/>
    <w:rsid w:val="00EF4F1D"/>
    <w:rsid w:val="00F4696B"/>
    <w:rsid w:val="00F80118"/>
    <w:rsid w:val="00F97F43"/>
    <w:rsid w:val="00FA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B81F9-7E4E-4D55-B7A1-1C760A3E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69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9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intlinkwrapper">
    <w:name w:val="print_link_wrapper"/>
    <w:basedOn w:val="a0"/>
    <w:rsid w:val="00F4696B"/>
  </w:style>
  <w:style w:type="paragraph" w:styleId="a3">
    <w:name w:val="Normal (Web)"/>
    <w:basedOn w:val="a"/>
    <w:uiPriority w:val="99"/>
    <w:semiHidden/>
    <w:unhideWhenUsed/>
    <w:rsid w:val="00F46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7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7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4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92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216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76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6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331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36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Comp95</cp:lastModifiedBy>
  <cp:revision>2</cp:revision>
  <cp:lastPrinted>2023-06-19T09:11:00Z</cp:lastPrinted>
  <dcterms:created xsi:type="dcterms:W3CDTF">2023-06-19T12:37:00Z</dcterms:created>
  <dcterms:modified xsi:type="dcterms:W3CDTF">2023-06-19T12:37:00Z</dcterms:modified>
</cp:coreProperties>
</file>