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B" w:rsidRDefault="005C401B" w:rsidP="005765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C401B" w:rsidRDefault="005C401B" w:rsidP="005C40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465F" w:rsidRPr="00C5107C" w:rsidRDefault="00EE43A2" w:rsidP="00B0465F">
      <w:pPr>
        <w:pStyle w:val="1"/>
        <w:spacing w:before="0" w:beforeAutospacing="0" w:after="0" w:afterAutospacing="0"/>
        <w:ind w:firstLine="708"/>
        <w:jc w:val="center"/>
        <w:rPr>
          <w:b w:val="0"/>
          <w:bCs w:val="0"/>
          <w:color w:val="404040"/>
          <w:sz w:val="28"/>
          <w:szCs w:val="28"/>
        </w:rPr>
      </w:pPr>
      <w:r w:rsidRPr="00EE43A2">
        <w:rPr>
          <w:b w:val="0"/>
          <w:bCs w:val="0"/>
          <w:color w:val="404040"/>
          <w:sz w:val="28"/>
          <w:szCs w:val="28"/>
        </w:rPr>
        <w:t xml:space="preserve">Прокуратурой района удовлетворено обращение о </w:t>
      </w:r>
      <w:r w:rsidR="00AF417B">
        <w:rPr>
          <w:b w:val="0"/>
          <w:bCs w:val="0"/>
          <w:color w:val="404040"/>
          <w:sz w:val="28"/>
          <w:szCs w:val="28"/>
        </w:rPr>
        <w:t xml:space="preserve">ненадлежащем ведении единого реестра контрольных (надзорных) мероприятий </w:t>
      </w:r>
      <w:r w:rsidR="00D332F1">
        <w:rPr>
          <w:b w:val="0"/>
          <w:bCs w:val="0"/>
          <w:color w:val="404040"/>
          <w:sz w:val="28"/>
          <w:szCs w:val="28"/>
        </w:rPr>
        <w:t xml:space="preserve"> </w:t>
      </w:r>
    </w:p>
    <w:p w:rsidR="00B0465F" w:rsidRPr="00C5107C" w:rsidRDefault="00B0465F" w:rsidP="00B0465F">
      <w:pPr>
        <w:pStyle w:val="a3"/>
        <w:spacing w:before="0" w:beforeAutospacing="0" w:after="75" w:afterAutospacing="0"/>
        <w:jc w:val="both"/>
        <w:rPr>
          <w:color w:val="404040"/>
          <w:sz w:val="28"/>
          <w:szCs w:val="28"/>
        </w:rPr>
      </w:pP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43A2">
        <w:rPr>
          <w:sz w:val="28"/>
          <w:szCs w:val="28"/>
        </w:rPr>
        <w:t>Прокуратурой Шейх-</w:t>
      </w:r>
      <w:proofErr w:type="spellStart"/>
      <w:r w:rsidRPr="00EE43A2">
        <w:rPr>
          <w:sz w:val="28"/>
          <w:szCs w:val="28"/>
        </w:rPr>
        <w:t>Мансуровского</w:t>
      </w:r>
      <w:proofErr w:type="spellEnd"/>
      <w:r w:rsidRPr="00EE43A2">
        <w:rPr>
          <w:sz w:val="28"/>
          <w:szCs w:val="28"/>
        </w:rPr>
        <w:t xml:space="preserve"> р</w:t>
      </w:r>
      <w:r w:rsidR="00D332F1">
        <w:rPr>
          <w:sz w:val="28"/>
          <w:szCs w:val="28"/>
        </w:rPr>
        <w:t xml:space="preserve">айона г. Грозного по обращению </w:t>
      </w:r>
      <w:r w:rsidR="005C46C0">
        <w:rPr>
          <w:sz w:val="28"/>
          <w:szCs w:val="28"/>
        </w:rPr>
        <w:t>П</w:t>
      </w:r>
      <w:r w:rsidRPr="00EE43A2">
        <w:rPr>
          <w:sz w:val="28"/>
          <w:szCs w:val="28"/>
        </w:rPr>
        <w:t xml:space="preserve">. проведена проверка исполнения законодательства </w:t>
      </w:r>
      <w:r w:rsidR="00AF417B">
        <w:rPr>
          <w:sz w:val="28"/>
          <w:szCs w:val="28"/>
        </w:rPr>
        <w:t>о государственном контроле (надзоре)</w:t>
      </w:r>
      <w:r w:rsidRPr="00EE43A2">
        <w:rPr>
          <w:sz w:val="28"/>
          <w:szCs w:val="28"/>
        </w:rPr>
        <w:t xml:space="preserve">. </w:t>
      </w: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43A2" w:rsidRDefault="00AF417B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у</w:t>
      </w:r>
      <w:r w:rsidR="00EE43A2" w:rsidRPr="00EE43A2">
        <w:rPr>
          <w:sz w:val="28"/>
          <w:szCs w:val="28"/>
        </w:rPr>
        <w:t xml:space="preserve">становлено, </w:t>
      </w:r>
      <w:r>
        <w:rPr>
          <w:sz w:val="28"/>
          <w:szCs w:val="28"/>
        </w:rPr>
        <w:t xml:space="preserve">сотрудниками отдела надзорной деятельности и профилактической работы по городскому округу «город Грозный» ГУ МЧС России по ЧР </w:t>
      </w:r>
      <w:r w:rsidRPr="00AF417B">
        <w:rPr>
          <w:sz w:val="28"/>
          <w:szCs w:val="28"/>
        </w:rPr>
        <w:t>вопреки требованиям законодательства</w:t>
      </w:r>
      <w:r>
        <w:rPr>
          <w:sz w:val="28"/>
          <w:szCs w:val="28"/>
        </w:rPr>
        <w:t xml:space="preserve"> ненадлежащим образом ведется единый реестр контрольных (надзорных) мероприятий</w:t>
      </w:r>
      <w:r w:rsidR="005C46C0">
        <w:rPr>
          <w:sz w:val="28"/>
          <w:szCs w:val="28"/>
        </w:rPr>
        <w:t>.</w:t>
      </w: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43A2">
        <w:rPr>
          <w:sz w:val="28"/>
          <w:szCs w:val="28"/>
        </w:rPr>
        <w:t xml:space="preserve">Изложенное послужило основанием для </w:t>
      </w:r>
      <w:r w:rsidR="000A2C18">
        <w:rPr>
          <w:sz w:val="28"/>
          <w:szCs w:val="28"/>
        </w:rPr>
        <w:t xml:space="preserve">внесения в адрес руководства </w:t>
      </w:r>
      <w:r w:rsidR="002B0873">
        <w:rPr>
          <w:sz w:val="28"/>
          <w:szCs w:val="28"/>
        </w:rPr>
        <w:t>Отдела</w:t>
      </w:r>
      <w:r w:rsidR="000A2C18" w:rsidRPr="000A2C18">
        <w:rPr>
          <w:sz w:val="28"/>
          <w:szCs w:val="28"/>
        </w:rPr>
        <w:t xml:space="preserve"> </w:t>
      </w:r>
      <w:r w:rsidR="000A2C18">
        <w:rPr>
          <w:sz w:val="28"/>
          <w:szCs w:val="28"/>
        </w:rPr>
        <w:t>представления</w:t>
      </w:r>
      <w:r w:rsidRPr="00EE43A2">
        <w:rPr>
          <w:sz w:val="28"/>
          <w:szCs w:val="28"/>
        </w:rPr>
        <w:t xml:space="preserve"> об устранении нарушений закона.</w:t>
      </w: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65F" w:rsidRPr="00DD1D52" w:rsidRDefault="000A2C18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EE43A2" w:rsidRPr="00EE43A2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орского реагирования рассмотрен и удовлетворен</w:t>
      </w:r>
      <w:r w:rsidR="00EE43A2" w:rsidRPr="00EE43A2">
        <w:rPr>
          <w:sz w:val="28"/>
          <w:szCs w:val="28"/>
        </w:rPr>
        <w:t>.</w:t>
      </w:r>
      <w:r w:rsidR="006F5466">
        <w:rPr>
          <w:sz w:val="28"/>
          <w:szCs w:val="28"/>
        </w:rPr>
        <w:t xml:space="preserve"> </w:t>
      </w:r>
      <w:r w:rsidR="00EE43A2" w:rsidRPr="00EE43A2">
        <w:rPr>
          <w:sz w:val="28"/>
          <w:szCs w:val="28"/>
        </w:rPr>
        <w:t xml:space="preserve"> При этом соответствующие должностные лица привлечены к дисциплинарной ответственности</w:t>
      </w:r>
      <w:r w:rsidR="00B0465F" w:rsidRPr="00DD1D52">
        <w:rPr>
          <w:sz w:val="28"/>
          <w:szCs w:val="28"/>
        </w:rPr>
        <w:t>.</w:t>
      </w:r>
    </w:p>
    <w:p w:rsidR="001C1EA1" w:rsidRPr="00C5107C" w:rsidRDefault="001C1EA1">
      <w:pPr>
        <w:rPr>
          <w:rFonts w:ascii="Times New Roman" w:hAnsi="Times New Roman" w:cs="Times New Roman"/>
          <w:sz w:val="28"/>
          <w:szCs w:val="28"/>
        </w:rPr>
      </w:pP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 w:rsidRPr="005C401B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401B">
        <w:rPr>
          <w:rFonts w:ascii="Times New Roman" w:hAnsi="Times New Roman" w:cs="Times New Roman"/>
          <w:sz w:val="28"/>
          <w:szCs w:val="28"/>
        </w:rPr>
        <w:t xml:space="preserve">тарший советник юстиции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З.М. Керимов </w:t>
      </w: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4C64C7" w:rsidRDefault="004C64C7">
      <w:pPr>
        <w:rPr>
          <w:rFonts w:ascii="Times New Roman" w:hAnsi="Times New Roman" w:cs="Times New Roman"/>
          <w:sz w:val="28"/>
          <w:szCs w:val="28"/>
        </w:rPr>
      </w:pPr>
    </w:p>
    <w:p w:rsidR="004C64C7" w:rsidRDefault="004C64C7">
      <w:pPr>
        <w:rPr>
          <w:rFonts w:ascii="Times New Roman" w:hAnsi="Times New Roman" w:cs="Times New Roman"/>
          <w:sz w:val="28"/>
          <w:szCs w:val="28"/>
        </w:rPr>
      </w:pPr>
    </w:p>
    <w:p w:rsidR="00D538D7" w:rsidRDefault="00D538D7">
      <w:pPr>
        <w:rPr>
          <w:rFonts w:ascii="Times New Roman" w:hAnsi="Times New Roman" w:cs="Times New Roman"/>
          <w:sz w:val="28"/>
          <w:szCs w:val="28"/>
        </w:rPr>
      </w:pPr>
    </w:p>
    <w:p w:rsidR="005C401B" w:rsidRPr="007926EE" w:rsidRDefault="00D33B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</w:t>
      </w:r>
      <w:r w:rsidR="004977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2A0B">
        <w:rPr>
          <w:rFonts w:ascii="Times New Roman" w:hAnsi="Times New Roman" w:cs="Times New Roman"/>
          <w:sz w:val="20"/>
          <w:szCs w:val="20"/>
        </w:rPr>
        <w:t>Тамаев</w:t>
      </w:r>
      <w:proofErr w:type="spellEnd"/>
      <w:r w:rsidR="007926EE" w:rsidRPr="007926EE">
        <w:rPr>
          <w:rFonts w:ascii="Times New Roman" w:hAnsi="Times New Roman" w:cs="Times New Roman"/>
          <w:sz w:val="20"/>
          <w:szCs w:val="20"/>
        </w:rPr>
        <w:t>, 22-27-29</w:t>
      </w:r>
    </w:p>
    <w:sectPr w:rsidR="005C401B" w:rsidRPr="007926EE" w:rsidSect="00BC100A">
      <w:pgSz w:w="11900" w:h="16840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F"/>
    <w:rsid w:val="0003528D"/>
    <w:rsid w:val="000A2C18"/>
    <w:rsid w:val="001C1EA1"/>
    <w:rsid w:val="00284B3F"/>
    <w:rsid w:val="002B0873"/>
    <w:rsid w:val="00312A0B"/>
    <w:rsid w:val="003326E6"/>
    <w:rsid w:val="003A17BF"/>
    <w:rsid w:val="003B5859"/>
    <w:rsid w:val="0049776F"/>
    <w:rsid w:val="004C64C7"/>
    <w:rsid w:val="0057656C"/>
    <w:rsid w:val="005C401B"/>
    <w:rsid w:val="005C46C0"/>
    <w:rsid w:val="006F5466"/>
    <w:rsid w:val="007926EE"/>
    <w:rsid w:val="0083199F"/>
    <w:rsid w:val="00862145"/>
    <w:rsid w:val="0092671D"/>
    <w:rsid w:val="00AF417B"/>
    <w:rsid w:val="00B0465F"/>
    <w:rsid w:val="00B14E2F"/>
    <w:rsid w:val="00BA5E47"/>
    <w:rsid w:val="00BC100A"/>
    <w:rsid w:val="00C5107C"/>
    <w:rsid w:val="00CC7B57"/>
    <w:rsid w:val="00D332F1"/>
    <w:rsid w:val="00D33B1D"/>
    <w:rsid w:val="00D538D7"/>
    <w:rsid w:val="00DD1D52"/>
    <w:rsid w:val="00EE43A2"/>
    <w:rsid w:val="00F01246"/>
    <w:rsid w:val="00FC0477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DC73-6A1D-4171-8411-1085535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3A17BF"/>
  </w:style>
  <w:style w:type="paragraph" w:styleId="a3">
    <w:name w:val="Normal (Web)"/>
    <w:basedOn w:val="a"/>
    <w:uiPriority w:val="99"/>
    <w:semiHidden/>
    <w:unhideWhenUsed/>
    <w:rsid w:val="003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43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2023-06-21T09:03:00Z</cp:lastPrinted>
  <dcterms:created xsi:type="dcterms:W3CDTF">2023-06-27T06:24:00Z</dcterms:created>
  <dcterms:modified xsi:type="dcterms:W3CDTF">2023-06-27T06:24:00Z</dcterms:modified>
</cp:coreProperties>
</file>