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69" w:rsidRDefault="00FE3069" w:rsidP="00633EE8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b w:val="0"/>
          <w:bCs w:val="0"/>
          <w:color w:val="0D0D0D"/>
          <w:sz w:val="28"/>
          <w:szCs w:val="28"/>
        </w:rPr>
      </w:pPr>
      <w:bookmarkStart w:id="0" w:name="_GoBack"/>
      <w:bookmarkEnd w:id="0"/>
    </w:p>
    <w:p w:rsidR="00FE3069" w:rsidRDefault="00FE3069" w:rsidP="00633EE8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b w:val="0"/>
          <w:bCs w:val="0"/>
          <w:color w:val="0D0D0D"/>
          <w:sz w:val="28"/>
          <w:szCs w:val="28"/>
        </w:rPr>
      </w:pPr>
    </w:p>
    <w:p w:rsidR="00633EE8" w:rsidRPr="00521427" w:rsidRDefault="00FE3069" w:rsidP="00633EE8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color w:val="0D0D0D"/>
          <w:sz w:val="28"/>
          <w:szCs w:val="28"/>
        </w:rPr>
        <w:t xml:space="preserve">Выявлен факт фальсификации доказательств в гражданском деле </w:t>
      </w:r>
    </w:p>
    <w:p w:rsidR="000715CB" w:rsidRDefault="000715CB" w:rsidP="000715C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27" w:rsidRDefault="00FE3069" w:rsidP="0027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Шейх-</w:t>
      </w:r>
      <w:proofErr w:type="spellStart"/>
      <w:r>
        <w:rPr>
          <w:rFonts w:ascii="Times New Roman" w:hAnsi="Times New Roman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г. Грозного в ходе рассмотрения гражданского дела </w:t>
      </w:r>
      <w:r w:rsidR="006B2FDC">
        <w:rPr>
          <w:rFonts w:ascii="Times New Roman" w:hAnsi="Times New Roman"/>
          <w:sz w:val="28"/>
          <w:szCs w:val="28"/>
        </w:rPr>
        <w:t xml:space="preserve">о </w:t>
      </w:r>
      <w:r w:rsidRPr="00FE3069">
        <w:rPr>
          <w:rFonts w:ascii="Times New Roman" w:hAnsi="Times New Roman"/>
          <w:sz w:val="28"/>
          <w:szCs w:val="28"/>
        </w:rPr>
        <w:t>выдаче исполнительного листа на принудительное исполнение Арбитражного решения Третейского суда об утверждении мирового соглашения о взыскании в пользу истца денежных средств</w:t>
      </w:r>
      <w:r w:rsidR="006B2FDC">
        <w:rPr>
          <w:rFonts w:ascii="Times New Roman" w:hAnsi="Times New Roman"/>
          <w:sz w:val="28"/>
          <w:szCs w:val="28"/>
        </w:rPr>
        <w:t xml:space="preserve">, выявлен факт фальсификации стороной доказательств. </w:t>
      </w:r>
    </w:p>
    <w:p w:rsidR="00277527" w:rsidRDefault="00277527" w:rsidP="002775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5CB" w:rsidRDefault="006B2FDC" w:rsidP="009C7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истцом в качестве </w:t>
      </w:r>
      <w:proofErr w:type="spellStart"/>
      <w:r>
        <w:rPr>
          <w:rFonts w:ascii="Times New Roman" w:hAnsi="Times New Roman"/>
          <w:sz w:val="28"/>
          <w:szCs w:val="28"/>
        </w:rPr>
        <w:t>правоуставливающего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 в суд </w:t>
      </w:r>
      <w:r w:rsidR="00277527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подложное </w:t>
      </w:r>
      <w:r w:rsidR="00277527" w:rsidRPr="00277527">
        <w:rPr>
          <w:rFonts w:ascii="Times New Roman" w:hAnsi="Times New Roman"/>
          <w:sz w:val="28"/>
          <w:szCs w:val="28"/>
        </w:rPr>
        <w:t>Арбитражное решение Арбитра (Третейского судьи)</w:t>
      </w:r>
      <w:r w:rsidR="00277527">
        <w:rPr>
          <w:rFonts w:ascii="Times New Roman" w:hAnsi="Times New Roman"/>
          <w:sz w:val="28"/>
          <w:szCs w:val="28"/>
        </w:rPr>
        <w:t xml:space="preserve"> </w:t>
      </w:r>
      <w:r w:rsidR="00277527" w:rsidRPr="00277527">
        <w:rPr>
          <w:rFonts w:ascii="Times New Roman" w:hAnsi="Times New Roman"/>
          <w:sz w:val="28"/>
          <w:szCs w:val="28"/>
        </w:rPr>
        <w:t xml:space="preserve">о взыскании с ООО «Триумф» в его пользу денежных средств в размере 4 900 000 (четыре миллиона девятьсот тысяч) рублей. </w:t>
      </w:r>
    </w:p>
    <w:p w:rsidR="009C7373" w:rsidRPr="009C7373" w:rsidRDefault="009C7373" w:rsidP="009C7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373" w:rsidRDefault="009C7373" w:rsidP="000715CB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прокуратурой района материалы проверки в порядке п.2 ч.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37 УПУ РФ направлены в орган предварительного расследования для решения вопроса об уголовном преследовании виновного лица. </w:t>
      </w:r>
    </w:p>
    <w:p w:rsidR="000715CB" w:rsidRDefault="000715CB" w:rsidP="0007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73" w:rsidRDefault="009C7373" w:rsidP="009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их рассмотрения возбуждено уголовное дело по признакам преступления, предусмотренного ч.1 ст. 303 УК РФ (фальсификация доказательств по гражданскому делу), расследование которого взято под контроль в прокуратуре района. </w:t>
      </w:r>
    </w:p>
    <w:p w:rsidR="000715CB" w:rsidRDefault="000715CB" w:rsidP="0007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CB" w:rsidRDefault="000715CB" w:rsidP="0007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CB" w:rsidRDefault="000715CB" w:rsidP="0007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73" w:rsidRPr="009C7373" w:rsidRDefault="009C7373" w:rsidP="000715C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Шейх-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района г</w:t>
      </w:r>
      <w:r w:rsidRPr="009C7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З.М. Керимов </w:t>
      </w:r>
    </w:p>
    <w:sectPr w:rsidR="009C7373" w:rsidRPr="009C73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4C" w:rsidRDefault="00E42F4C" w:rsidP="00FE3069">
      <w:pPr>
        <w:spacing w:after="0" w:line="240" w:lineRule="auto"/>
      </w:pPr>
      <w:r>
        <w:separator/>
      </w:r>
    </w:p>
  </w:endnote>
  <w:endnote w:type="continuationSeparator" w:id="0">
    <w:p w:rsidR="00E42F4C" w:rsidRDefault="00E42F4C" w:rsidP="00FE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4C" w:rsidRDefault="00E42F4C" w:rsidP="00FE3069">
      <w:pPr>
        <w:spacing w:after="0" w:line="240" w:lineRule="auto"/>
      </w:pPr>
      <w:r>
        <w:separator/>
      </w:r>
    </w:p>
  </w:footnote>
  <w:footnote w:type="continuationSeparator" w:id="0">
    <w:p w:rsidR="00E42F4C" w:rsidRDefault="00E42F4C" w:rsidP="00FE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69" w:rsidRDefault="00FE3069">
    <w:pPr>
      <w:pStyle w:val="a3"/>
    </w:pPr>
    <w:r>
      <w:t>На сайт прокуратуры Чеченской Республики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3F"/>
    <w:rsid w:val="00025C3F"/>
    <w:rsid w:val="000715CB"/>
    <w:rsid w:val="00277527"/>
    <w:rsid w:val="00521427"/>
    <w:rsid w:val="005A7AFD"/>
    <w:rsid w:val="00633EE8"/>
    <w:rsid w:val="006818D8"/>
    <w:rsid w:val="006B2FDC"/>
    <w:rsid w:val="007F3C0B"/>
    <w:rsid w:val="009C7373"/>
    <w:rsid w:val="00B37EE8"/>
    <w:rsid w:val="00E2394D"/>
    <w:rsid w:val="00E42F4C"/>
    <w:rsid w:val="00F0371B"/>
    <w:rsid w:val="00F91A8B"/>
    <w:rsid w:val="00FB42D0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B4D0-01DA-4E7B-AF75-1C4A8FA2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069"/>
  </w:style>
  <w:style w:type="paragraph" w:styleId="a5">
    <w:name w:val="footer"/>
    <w:basedOn w:val="a"/>
    <w:link w:val="a6"/>
    <w:uiPriority w:val="99"/>
    <w:unhideWhenUsed/>
    <w:rsid w:val="00F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Comp95</cp:lastModifiedBy>
  <cp:revision>2</cp:revision>
  <dcterms:created xsi:type="dcterms:W3CDTF">2023-07-20T08:52:00Z</dcterms:created>
  <dcterms:modified xsi:type="dcterms:W3CDTF">2023-07-20T08:52:00Z</dcterms:modified>
</cp:coreProperties>
</file>