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5F" w:rsidRPr="00C5107C" w:rsidRDefault="00936CAC" w:rsidP="00B0465F">
      <w:pPr>
        <w:pStyle w:val="1"/>
        <w:spacing w:before="0" w:beforeAutospacing="0" w:after="0" w:afterAutospacing="0"/>
        <w:ind w:firstLine="708"/>
        <w:jc w:val="center"/>
        <w:rPr>
          <w:b w:val="0"/>
          <w:bCs w:val="0"/>
          <w:color w:val="404040"/>
          <w:sz w:val="28"/>
          <w:szCs w:val="28"/>
        </w:rPr>
      </w:pPr>
      <w:r>
        <w:rPr>
          <w:b w:val="0"/>
          <w:bCs w:val="0"/>
          <w:color w:val="404040"/>
          <w:sz w:val="28"/>
          <w:szCs w:val="28"/>
        </w:rPr>
        <w:t>Про</w:t>
      </w:r>
      <w:bookmarkStart w:id="0" w:name="_GoBack"/>
      <w:bookmarkEnd w:id="0"/>
      <w:r w:rsidR="00EE43A2" w:rsidRPr="00EE43A2">
        <w:rPr>
          <w:b w:val="0"/>
          <w:bCs w:val="0"/>
          <w:color w:val="404040"/>
          <w:sz w:val="28"/>
          <w:szCs w:val="28"/>
        </w:rPr>
        <w:t xml:space="preserve">куратурой района удовлетворено обращение о </w:t>
      </w:r>
      <w:r w:rsidR="00AF417B">
        <w:rPr>
          <w:b w:val="0"/>
          <w:bCs w:val="0"/>
          <w:color w:val="404040"/>
          <w:sz w:val="28"/>
          <w:szCs w:val="28"/>
        </w:rPr>
        <w:t xml:space="preserve">ненадлежащем </w:t>
      </w:r>
      <w:r w:rsidR="00F3183D">
        <w:rPr>
          <w:b w:val="0"/>
          <w:bCs w:val="0"/>
          <w:color w:val="404040"/>
          <w:sz w:val="28"/>
          <w:szCs w:val="28"/>
        </w:rPr>
        <w:t>содержании автодороги</w:t>
      </w:r>
      <w:r w:rsidR="00AF417B">
        <w:rPr>
          <w:b w:val="0"/>
          <w:bCs w:val="0"/>
          <w:color w:val="404040"/>
          <w:sz w:val="28"/>
          <w:szCs w:val="28"/>
        </w:rPr>
        <w:t xml:space="preserve"> </w:t>
      </w:r>
      <w:r w:rsidR="00D332F1">
        <w:rPr>
          <w:b w:val="0"/>
          <w:bCs w:val="0"/>
          <w:color w:val="404040"/>
          <w:sz w:val="28"/>
          <w:szCs w:val="28"/>
        </w:rPr>
        <w:t xml:space="preserve"> </w:t>
      </w:r>
    </w:p>
    <w:p w:rsidR="00B0465F" w:rsidRPr="00C5107C" w:rsidRDefault="00B0465F" w:rsidP="00B0465F">
      <w:pPr>
        <w:pStyle w:val="a3"/>
        <w:spacing w:before="0" w:beforeAutospacing="0" w:after="75" w:afterAutospacing="0"/>
        <w:jc w:val="both"/>
        <w:rPr>
          <w:color w:val="404040"/>
          <w:sz w:val="28"/>
          <w:szCs w:val="28"/>
        </w:rPr>
      </w:pPr>
    </w:p>
    <w:p w:rsidR="00EE43A2" w:rsidRDefault="00EE43A2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43A2">
        <w:rPr>
          <w:sz w:val="28"/>
          <w:szCs w:val="28"/>
        </w:rPr>
        <w:t>Прокуратурой Шейх-Мансуровского р</w:t>
      </w:r>
      <w:r w:rsidR="00D332F1">
        <w:rPr>
          <w:sz w:val="28"/>
          <w:szCs w:val="28"/>
        </w:rPr>
        <w:t xml:space="preserve">айона г. Грозного по обращению </w:t>
      </w:r>
      <w:r w:rsidR="005C46C0">
        <w:rPr>
          <w:sz w:val="28"/>
          <w:szCs w:val="28"/>
        </w:rPr>
        <w:t>П</w:t>
      </w:r>
      <w:r w:rsidRPr="00EE43A2">
        <w:rPr>
          <w:sz w:val="28"/>
          <w:szCs w:val="28"/>
        </w:rPr>
        <w:t xml:space="preserve">. проведена проверка исполнения законодательства </w:t>
      </w:r>
      <w:r w:rsidR="00F3183D">
        <w:rPr>
          <w:sz w:val="28"/>
          <w:szCs w:val="28"/>
        </w:rPr>
        <w:t>об автомобильных дорогах и о дорожной деятельности</w:t>
      </w:r>
      <w:r w:rsidRPr="00EE43A2">
        <w:rPr>
          <w:sz w:val="28"/>
          <w:szCs w:val="28"/>
        </w:rPr>
        <w:t xml:space="preserve">. </w:t>
      </w:r>
    </w:p>
    <w:p w:rsidR="00EE43A2" w:rsidRDefault="00EE43A2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43A2" w:rsidRDefault="00F3183D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EE43A2" w:rsidRPr="00EE43A2">
        <w:rPr>
          <w:sz w:val="28"/>
          <w:szCs w:val="28"/>
        </w:rPr>
        <w:t xml:space="preserve">становлено, </w:t>
      </w:r>
      <w:r>
        <w:rPr>
          <w:sz w:val="28"/>
          <w:szCs w:val="28"/>
        </w:rPr>
        <w:t>что на пересечении улиц Х.Орзамиева и Титова в г. Грозный вблизи образовательного учреждения отсутствовали горизонтальная разметка пешеходного перехода, а также соответствующие технические средства</w:t>
      </w:r>
      <w:r w:rsidR="005C46C0">
        <w:rPr>
          <w:sz w:val="28"/>
          <w:szCs w:val="28"/>
        </w:rPr>
        <w:t>.</w:t>
      </w:r>
    </w:p>
    <w:p w:rsidR="00EE43A2" w:rsidRDefault="00EE43A2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465F" w:rsidRPr="00DD1D52" w:rsidRDefault="00F3183D" w:rsidP="00DD1D5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Вмешательство прокуратуры способствовало приведению данного участка дороги в соответствии с требованиями закона</w:t>
      </w:r>
      <w:r w:rsidR="00B0465F" w:rsidRPr="00DD1D52">
        <w:rPr>
          <w:sz w:val="28"/>
          <w:szCs w:val="28"/>
        </w:rPr>
        <w:t>.</w:t>
      </w:r>
    </w:p>
    <w:p w:rsidR="001C1EA1" w:rsidRPr="00C5107C" w:rsidRDefault="001C1EA1">
      <w:pPr>
        <w:rPr>
          <w:rFonts w:ascii="Times New Roman" w:hAnsi="Times New Roman" w:cs="Times New Roman"/>
          <w:sz w:val="28"/>
          <w:szCs w:val="28"/>
        </w:rPr>
      </w:pPr>
    </w:p>
    <w:p w:rsidR="005C401B" w:rsidRPr="005C401B" w:rsidRDefault="005C401B">
      <w:pPr>
        <w:rPr>
          <w:rFonts w:ascii="Times New Roman" w:hAnsi="Times New Roman" w:cs="Times New Roman"/>
          <w:sz w:val="28"/>
          <w:szCs w:val="28"/>
        </w:rPr>
      </w:pPr>
      <w:r w:rsidRPr="005C401B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:rsidR="005C401B" w:rsidRPr="005C401B" w:rsidRDefault="005C4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C401B">
        <w:rPr>
          <w:rFonts w:ascii="Times New Roman" w:hAnsi="Times New Roman" w:cs="Times New Roman"/>
          <w:sz w:val="28"/>
          <w:szCs w:val="28"/>
        </w:rPr>
        <w:t xml:space="preserve">тарший советник юстиции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З.М. Керимов </w:t>
      </w: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5C401B" w:rsidRDefault="005C401B">
      <w:pPr>
        <w:rPr>
          <w:rFonts w:ascii="Times New Roman" w:hAnsi="Times New Roman" w:cs="Times New Roman"/>
          <w:sz w:val="28"/>
          <w:szCs w:val="28"/>
        </w:rPr>
      </w:pPr>
    </w:p>
    <w:p w:rsidR="004C64C7" w:rsidRDefault="004C64C7">
      <w:pPr>
        <w:rPr>
          <w:rFonts w:ascii="Times New Roman" w:hAnsi="Times New Roman" w:cs="Times New Roman"/>
          <w:sz w:val="28"/>
          <w:szCs w:val="28"/>
        </w:rPr>
      </w:pPr>
    </w:p>
    <w:p w:rsidR="004C64C7" w:rsidRDefault="004C64C7">
      <w:pPr>
        <w:rPr>
          <w:rFonts w:ascii="Times New Roman" w:hAnsi="Times New Roman" w:cs="Times New Roman"/>
          <w:sz w:val="28"/>
          <w:szCs w:val="28"/>
        </w:rPr>
      </w:pPr>
    </w:p>
    <w:p w:rsidR="00F3183D" w:rsidRDefault="00F3183D">
      <w:pPr>
        <w:rPr>
          <w:rFonts w:ascii="Times New Roman" w:hAnsi="Times New Roman" w:cs="Times New Roman"/>
          <w:sz w:val="28"/>
          <w:szCs w:val="28"/>
        </w:rPr>
      </w:pPr>
    </w:p>
    <w:p w:rsidR="00F3183D" w:rsidRDefault="00F3183D">
      <w:pPr>
        <w:rPr>
          <w:rFonts w:ascii="Times New Roman" w:hAnsi="Times New Roman" w:cs="Times New Roman"/>
          <w:sz w:val="28"/>
          <w:szCs w:val="28"/>
        </w:rPr>
      </w:pPr>
    </w:p>
    <w:p w:rsidR="00D538D7" w:rsidRDefault="00D538D7">
      <w:pPr>
        <w:rPr>
          <w:rFonts w:ascii="Times New Roman" w:hAnsi="Times New Roman" w:cs="Times New Roman"/>
          <w:sz w:val="28"/>
          <w:szCs w:val="28"/>
        </w:rPr>
      </w:pPr>
    </w:p>
    <w:p w:rsidR="005C401B" w:rsidRPr="007926EE" w:rsidRDefault="00D33B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А.А.</w:t>
      </w:r>
      <w:r w:rsidR="0049776F">
        <w:rPr>
          <w:rFonts w:ascii="Times New Roman" w:hAnsi="Times New Roman" w:cs="Times New Roman"/>
          <w:sz w:val="20"/>
          <w:szCs w:val="20"/>
        </w:rPr>
        <w:t xml:space="preserve"> </w:t>
      </w:r>
      <w:r w:rsidR="00312A0B">
        <w:rPr>
          <w:rFonts w:ascii="Times New Roman" w:hAnsi="Times New Roman" w:cs="Times New Roman"/>
          <w:sz w:val="20"/>
          <w:szCs w:val="20"/>
        </w:rPr>
        <w:t>Тамаев</w:t>
      </w:r>
      <w:r w:rsidR="007926EE" w:rsidRPr="007926EE">
        <w:rPr>
          <w:rFonts w:ascii="Times New Roman" w:hAnsi="Times New Roman" w:cs="Times New Roman"/>
          <w:sz w:val="20"/>
          <w:szCs w:val="20"/>
        </w:rPr>
        <w:t>, 22-27-29</w:t>
      </w:r>
    </w:p>
    <w:sectPr w:rsidR="005C401B" w:rsidRPr="007926EE" w:rsidSect="00BC100A">
      <w:pgSz w:w="11900" w:h="16840"/>
      <w:pgMar w:top="1134" w:right="851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BF"/>
    <w:rsid w:val="0003528D"/>
    <w:rsid w:val="000A2C18"/>
    <w:rsid w:val="001C1EA1"/>
    <w:rsid w:val="00284B3F"/>
    <w:rsid w:val="002B0873"/>
    <w:rsid w:val="00312A0B"/>
    <w:rsid w:val="003326E6"/>
    <w:rsid w:val="003A17BF"/>
    <w:rsid w:val="003B5859"/>
    <w:rsid w:val="0049776F"/>
    <w:rsid w:val="004C64C7"/>
    <w:rsid w:val="005C401B"/>
    <w:rsid w:val="005C46C0"/>
    <w:rsid w:val="006F5466"/>
    <w:rsid w:val="007926EE"/>
    <w:rsid w:val="0083199F"/>
    <w:rsid w:val="00862145"/>
    <w:rsid w:val="0092671D"/>
    <w:rsid w:val="00936CAC"/>
    <w:rsid w:val="00AF417B"/>
    <w:rsid w:val="00B0465F"/>
    <w:rsid w:val="00B14E2F"/>
    <w:rsid w:val="00BA5E47"/>
    <w:rsid w:val="00BC100A"/>
    <w:rsid w:val="00C5107C"/>
    <w:rsid w:val="00CC7B57"/>
    <w:rsid w:val="00D332F1"/>
    <w:rsid w:val="00D33B1D"/>
    <w:rsid w:val="00D538D7"/>
    <w:rsid w:val="00DC7B80"/>
    <w:rsid w:val="00DD1D52"/>
    <w:rsid w:val="00EE43A2"/>
    <w:rsid w:val="00F01246"/>
    <w:rsid w:val="00F3183D"/>
    <w:rsid w:val="00FC0477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0DC73-6A1D-4171-8411-10855351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17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17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linkwrapper">
    <w:name w:val="print_link_wrapper"/>
    <w:basedOn w:val="a0"/>
    <w:rsid w:val="003A17BF"/>
  </w:style>
  <w:style w:type="paragraph" w:styleId="a3">
    <w:name w:val="Normal (Web)"/>
    <w:basedOn w:val="a"/>
    <w:uiPriority w:val="99"/>
    <w:semiHidden/>
    <w:unhideWhenUsed/>
    <w:rsid w:val="003A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2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3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662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3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2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43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Comp95</cp:lastModifiedBy>
  <cp:revision>2</cp:revision>
  <cp:lastPrinted>2023-07-07T09:25:00Z</cp:lastPrinted>
  <dcterms:created xsi:type="dcterms:W3CDTF">2023-07-20T09:15:00Z</dcterms:created>
  <dcterms:modified xsi:type="dcterms:W3CDTF">2023-07-20T09:15:00Z</dcterms:modified>
</cp:coreProperties>
</file>