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48" w:rsidRPr="002157BD" w:rsidRDefault="00DD1C48" w:rsidP="00DD1C48">
      <w:pPr>
        <w:ind w:left="-1276"/>
      </w:pPr>
      <w:r>
        <w:rPr>
          <w:noProof/>
        </w:rPr>
        <w:drawing>
          <wp:inline distT="0" distB="0" distL="0" distR="0">
            <wp:extent cx="1644470" cy="1164566"/>
            <wp:effectExtent l="19050" t="0" r="0" b="0"/>
            <wp:docPr id="1" name="Рисунок 1" descr="C:\Users\020NasordinovaZA\Desktop\f65b60d00f51dfcdefed35f97cce09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0NasordinovaZA\Desktop\f65b60d00f51dfcdefed35f97cce09b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448" t="25840" r="62755" b="39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470" cy="1164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C48" w:rsidRPr="003257E2" w:rsidRDefault="00DD1C48" w:rsidP="00DD1C48">
      <w:pPr>
        <w:pStyle w:val="a3"/>
        <w:shd w:val="clear" w:color="auto" w:fill="FFFFFF"/>
        <w:spacing w:before="0" w:beforeAutospacing="0"/>
        <w:jc w:val="center"/>
        <w:rPr>
          <w:b/>
          <w:color w:val="212121"/>
          <w:sz w:val="28"/>
          <w:szCs w:val="28"/>
        </w:rPr>
      </w:pPr>
      <w:r w:rsidRPr="007A17B8">
        <w:rPr>
          <w:b/>
          <w:color w:val="2C2D2E"/>
          <w:sz w:val="28"/>
          <w:szCs w:val="28"/>
          <w:shd w:val="clear" w:color="auto" w:fill="FFFFFF"/>
        </w:rPr>
        <w:t xml:space="preserve">С начала 2023 года ОСФР по Чеченской Республике назначило единое пособие </w:t>
      </w:r>
      <w:r>
        <w:rPr>
          <w:b/>
          <w:color w:val="2C2D2E"/>
          <w:sz w:val="28"/>
          <w:szCs w:val="28"/>
          <w:shd w:val="clear" w:color="auto" w:fill="FFFFFF"/>
        </w:rPr>
        <w:t>более 18</w:t>
      </w:r>
      <w:r w:rsidRPr="007A17B8">
        <w:rPr>
          <w:b/>
          <w:color w:val="2C2D2E"/>
          <w:sz w:val="28"/>
          <w:szCs w:val="28"/>
          <w:shd w:val="clear" w:color="auto" w:fill="FFFFFF"/>
        </w:rPr>
        <w:t xml:space="preserve"> тысяч</w:t>
      </w:r>
      <w:r>
        <w:rPr>
          <w:b/>
          <w:color w:val="2C2D2E"/>
          <w:sz w:val="28"/>
          <w:szCs w:val="28"/>
          <w:shd w:val="clear" w:color="auto" w:fill="FFFFFF"/>
        </w:rPr>
        <w:t>ам</w:t>
      </w:r>
      <w:r w:rsidRPr="007A17B8">
        <w:rPr>
          <w:b/>
          <w:color w:val="2C2D2E"/>
          <w:sz w:val="28"/>
          <w:szCs w:val="28"/>
          <w:shd w:val="clear" w:color="auto" w:fill="FFFFFF"/>
        </w:rPr>
        <w:t xml:space="preserve"> беременных женщин</w:t>
      </w:r>
    </w:p>
    <w:p w:rsidR="00DD1C48" w:rsidRPr="006B779D" w:rsidRDefault="00DD1C48" w:rsidP="00DD1C48">
      <w:pPr>
        <w:pStyle w:val="a3"/>
        <w:shd w:val="clear" w:color="auto" w:fill="FFFFFF"/>
        <w:spacing w:before="0" w:beforeAutospacing="0"/>
        <w:ind w:firstLine="426"/>
        <w:jc w:val="both"/>
        <w:rPr>
          <w:color w:val="212121"/>
          <w:sz w:val="28"/>
          <w:szCs w:val="28"/>
        </w:rPr>
      </w:pPr>
      <w:r w:rsidRPr="003257E2">
        <w:rPr>
          <w:color w:val="212121"/>
          <w:sz w:val="28"/>
          <w:szCs w:val="28"/>
        </w:rPr>
        <w:t>С начала 2023 года</w:t>
      </w:r>
      <w:r>
        <w:rPr>
          <w:color w:val="212121"/>
          <w:sz w:val="28"/>
          <w:szCs w:val="28"/>
        </w:rPr>
        <w:t xml:space="preserve"> 18 711</w:t>
      </w:r>
      <w:r w:rsidRPr="007A17B8">
        <w:rPr>
          <w:color w:val="212121"/>
          <w:sz w:val="28"/>
          <w:szCs w:val="28"/>
        </w:rPr>
        <w:t xml:space="preserve"> беременных женщин</w:t>
      </w:r>
      <w:r>
        <w:rPr>
          <w:color w:val="212121"/>
          <w:sz w:val="28"/>
          <w:szCs w:val="28"/>
        </w:rPr>
        <w:t xml:space="preserve"> Чеченской Республики</w:t>
      </w:r>
      <w:r w:rsidRPr="007A17B8">
        <w:rPr>
          <w:color w:val="212121"/>
          <w:sz w:val="28"/>
          <w:szCs w:val="28"/>
        </w:rPr>
        <w:t xml:space="preserve"> получили</w:t>
      </w:r>
      <w:r>
        <w:rPr>
          <w:color w:val="212121"/>
          <w:sz w:val="28"/>
          <w:szCs w:val="28"/>
        </w:rPr>
        <w:t xml:space="preserve"> единое</w:t>
      </w:r>
      <w:r w:rsidRPr="007A17B8">
        <w:rPr>
          <w:color w:val="212121"/>
          <w:sz w:val="28"/>
          <w:szCs w:val="28"/>
        </w:rPr>
        <w:t xml:space="preserve"> пособие за постановку в ранние сроки беременности</w:t>
      </w:r>
      <w:r w:rsidRPr="006B779D">
        <w:rPr>
          <w:color w:val="212121"/>
          <w:sz w:val="28"/>
          <w:szCs w:val="28"/>
        </w:rPr>
        <w:t xml:space="preserve">. </w:t>
      </w:r>
      <w:r w:rsidRPr="006B779D">
        <w:rPr>
          <w:color w:val="212121"/>
          <w:sz w:val="28"/>
          <w:szCs w:val="28"/>
          <w:shd w:val="clear" w:color="auto" w:fill="FFFFFF"/>
        </w:rPr>
        <w:t xml:space="preserve">Подать заявление на него можно в электронном виде через портал </w:t>
      </w:r>
      <w:proofErr w:type="spellStart"/>
      <w:r w:rsidRPr="006B779D">
        <w:rPr>
          <w:color w:val="212121"/>
          <w:sz w:val="28"/>
          <w:szCs w:val="28"/>
          <w:shd w:val="clear" w:color="auto" w:fill="FFFFFF"/>
        </w:rPr>
        <w:t>Госуслуг</w:t>
      </w:r>
      <w:proofErr w:type="spellEnd"/>
      <w:r w:rsidRPr="006B779D">
        <w:rPr>
          <w:color w:val="212121"/>
          <w:sz w:val="28"/>
          <w:szCs w:val="28"/>
          <w:shd w:val="clear" w:color="auto" w:fill="FFFFFF"/>
        </w:rPr>
        <w:t xml:space="preserve">, лично в любой удобной клиентской службе ОСФР по </w:t>
      </w:r>
      <w:r>
        <w:rPr>
          <w:color w:val="212121"/>
          <w:sz w:val="28"/>
          <w:szCs w:val="28"/>
          <w:shd w:val="clear" w:color="auto" w:fill="FFFFFF"/>
        </w:rPr>
        <w:t xml:space="preserve">Чеченской Республике шесть дней в неделю, с 8.00 до 20.00 </w:t>
      </w:r>
      <w:proofErr w:type="gramStart"/>
      <w:r>
        <w:rPr>
          <w:color w:val="212121"/>
          <w:sz w:val="28"/>
          <w:szCs w:val="28"/>
          <w:shd w:val="clear" w:color="auto" w:fill="FFFFFF"/>
        </w:rPr>
        <w:t xml:space="preserve">( </w:t>
      </w:r>
      <w:proofErr w:type="gramEnd"/>
      <w:r>
        <w:rPr>
          <w:color w:val="212121"/>
          <w:sz w:val="28"/>
          <w:szCs w:val="28"/>
          <w:shd w:val="clear" w:color="auto" w:fill="FFFFFF"/>
        </w:rPr>
        <w:t>по МСК)</w:t>
      </w:r>
      <w:r w:rsidRPr="006B779D">
        <w:rPr>
          <w:color w:val="212121"/>
          <w:sz w:val="28"/>
          <w:szCs w:val="28"/>
          <w:shd w:val="clear" w:color="auto" w:fill="FFFFFF"/>
        </w:rPr>
        <w:t>.</w:t>
      </w:r>
    </w:p>
    <w:p w:rsidR="00DD1C48" w:rsidRPr="006B779D" w:rsidRDefault="00DD1C48" w:rsidP="00DD1C48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6B779D">
        <w:rPr>
          <w:color w:val="212121"/>
          <w:sz w:val="28"/>
          <w:szCs w:val="28"/>
        </w:rPr>
        <w:t>В заявлении необходимо указать всех членов своей семьи: себя, супруга, несовершеннолетних детей (в т.ч. находящихся под опекой), а также детей в возрасте до 23 лет, которые учатся на очном отделении. Персональную информацию необходимо вписывать строго в соответствии с документами, удостоверяющими личность.</w:t>
      </w:r>
    </w:p>
    <w:p w:rsidR="00DD1C48" w:rsidRPr="006B779D" w:rsidRDefault="00DD1C48" w:rsidP="00DD1C48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6B779D">
        <w:rPr>
          <w:color w:val="212121"/>
          <w:sz w:val="28"/>
          <w:szCs w:val="28"/>
        </w:rPr>
        <w:t xml:space="preserve">При принятии положительного решения о выплате единое пособие будет начислено за период, начиная с месяца постановки на учет в медицинской организации, но не ранее наступления 6 недель беременности, и до месяца родов включительно. В </w:t>
      </w:r>
      <w:proofErr w:type="spellStart"/>
      <w:r w:rsidRPr="006B779D">
        <w:rPr>
          <w:color w:val="212121"/>
          <w:sz w:val="28"/>
          <w:szCs w:val="28"/>
        </w:rPr>
        <w:t>беззаявительном</w:t>
      </w:r>
      <w:proofErr w:type="spellEnd"/>
      <w:r w:rsidRPr="006B779D">
        <w:rPr>
          <w:color w:val="212121"/>
          <w:sz w:val="28"/>
          <w:szCs w:val="28"/>
        </w:rPr>
        <w:t xml:space="preserve"> порядке пособие подлежит перерасчету с месяца изменения величины прожиточного минимума в регионе. Иных причин для перерасчета установленного размера ежемесячного пособия не предусмотрено. Следует отметить, что теперь, благодаря единым правилам назначения пособия, размер выплаты составляет 50%, 75% или 100% прожиточного минимума трудоспособного населения в регионе.</w:t>
      </w:r>
    </w:p>
    <w:p w:rsidR="00DD1C48" w:rsidRDefault="00DD1C48" w:rsidP="00DD1C48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proofErr w:type="gramStart"/>
      <w:r w:rsidRPr="006B779D">
        <w:rPr>
          <w:color w:val="212121"/>
          <w:sz w:val="28"/>
          <w:szCs w:val="28"/>
        </w:rPr>
        <w:t>Напоминаем, что единое пособие объединило ряд действовавших ранее мер поддержки: ежемесячное пособие женщине, вставшей на учет в медицинские организации в ранние сроки беременности, ежемесячные выплаты на детей от 3 до 7 лет и от 8 до 17 лет, ежемесячные выплаты в связи с рождением (усыновлением) первого и третьего ребенка или последующих детей до 3-х лет.</w:t>
      </w:r>
      <w:proofErr w:type="gramEnd"/>
    </w:p>
    <w:p w:rsidR="00DD1C48" w:rsidRDefault="00DD1C48" w:rsidP="00DD1C48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7A17B8">
        <w:rPr>
          <w:color w:val="212121"/>
          <w:sz w:val="28"/>
          <w:szCs w:val="28"/>
        </w:rPr>
        <w:t xml:space="preserve"> Для оформления единого пособия дети и родители должны быть гражданами РФ и постоянно проживать в России. При назначении выплаты применяется комплексная оценка доходов и имущества семьи, а также учитывается занятость родителей или объективные причины ее отсутствия.</w:t>
      </w:r>
    </w:p>
    <w:p w:rsidR="00DD1C48" w:rsidRPr="007A17B8" w:rsidRDefault="00DD1C48" w:rsidP="00DD1C48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lastRenderedPageBreak/>
        <w:t xml:space="preserve"> </w:t>
      </w:r>
      <w:proofErr w:type="gramStart"/>
      <w:r>
        <w:rPr>
          <w:color w:val="212121"/>
          <w:sz w:val="28"/>
          <w:szCs w:val="28"/>
        </w:rPr>
        <w:t xml:space="preserve">Получить дополнительную </w:t>
      </w:r>
      <w:r w:rsidRPr="007A17B8">
        <w:rPr>
          <w:color w:val="212121"/>
          <w:sz w:val="28"/>
          <w:szCs w:val="28"/>
        </w:rPr>
        <w:t xml:space="preserve">информацию об услугах СФР,  можно на официальном сайте </w:t>
      </w:r>
      <w:proofErr w:type="spellStart"/>
      <w:r w:rsidRPr="007A17B8">
        <w:rPr>
          <w:color w:val="212121"/>
          <w:sz w:val="28"/>
          <w:szCs w:val="28"/>
        </w:rPr>
        <w:t>sfr.gov.ru</w:t>
      </w:r>
      <w:proofErr w:type="spellEnd"/>
      <w:r w:rsidRPr="007A17B8">
        <w:rPr>
          <w:color w:val="212121"/>
          <w:sz w:val="28"/>
          <w:szCs w:val="28"/>
        </w:rPr>
        <w:t xml:space="preserve">,  </w:t>
      </w:r>
      <w:r>
        <w:rPr>
          <w:color w:val="212121"/>
          <w:sz w:val="28"/>
          <w:szCs w:val="28"/>
        </w:rPr>
        <w:t xml:space="preserve">а также </w:t>
      </w:r>
      <w:r w:rsidRPr="007A17B8">
        <w:rPr>
          <w:color w:val="212121"/>
          <w:sz w:val="28"/>
          <w:szCs w:val="28"/>
        </w:rPr>
        <w:t xml:space="preserve">в официальных </w:t>
      </w:r>
      <w:proofErr w:type="spellStart"/>
      <w:r w:rsidRPr="007A17B8">
        <w:rPr>
          <w:color w:val="212121"/>
          <w:sz w:val="28"/>
          <w:szCs w:val="28"/>
        </w:rPr>
        <w:t>аккаунтах</w:t>
      </w:r>
      <w:proofErr w:type="spellEnd"/>
      <w:r w:rsidRPr="007A17B8">
        <w:rPr>
          <w:color w:val="212121"/>
          <w:sz w:val="28"/>
          <w:szCs w:val="28"/>
        </w:rPr>
        <w:t xml:space="preserve"> ОСФР по </w:t>
      </w:r>
      <w:r>
        <w:rPr>
          <w:color w:val="212121"/>
          <w:sz w:val="28"/>
          <w:szCs w:val="28"/>
        </w:rPr>
        <w:t>Чеченской Республике</w:t>
      </w:r>
      <w:r w:rsidRPr="007A17B8">
        <w:rPr>
          <w:color w:val="212121"/>
          <w:sz w:val="28"/>
          <w:szCs w:val="28"/>
        </w:rPr>
        <w:t xml:space="preserve"> в Одноклассниках, </w:t>
      </w:r>
      <w:proofErr w:type="spellStart"/>
      <w:r w:rsidRPr="007A17B8">
        <w:rPr>
          <w:color w:val="212121"/>
          <w:sz w:val="28"/>
          <w:szCs w:val="28"/>
        </w:rPr>
        <w:t>ВКонтакте</w:t>
      </w:r>
      <w:proofErr w:type="spellEnd"/>
      <w:r w:rsidRPr="007A17B8">
        <w:rPr>
          <w:color w:val="212121"/>
          <w:sz w:val="28"/>
          <w:szCs w:val="28"/>
        </w:rPr>
        <w:t xml:space="preserve"> и </w:t>
      </w:r>
      <w:proofErr w:type="spellStart"/>
      <w:r w:rsidRPr="007A17B8">
        <w:rPr>
          <w:color w:val="212121"/>
          <w:sz w:val="28"/>
          <w:szCs w:val="28"/>
        </w:rPr>
        <w:t>Telegram</w:t>
      </w:r>
      <w:proofErr w:type="spellEnd"/>
      <w:r w:rsidRPr="007A17B8">
        <w:rPr>
          <w:color w:val="212121"/>
          <w:sz w:val="28"/>
          <w:szCs w:val="28"/>
        </w:rPr>
        <w:t>.</w:t>
      </w:r>
      <w:proofErr w:type="gramEnd"/>
    </w:p>
    <w:p w:rsidR="00DD1C48" w:rsidRPr="002B2A41" w:rsidRDefault="00DD1C48" w:rsidP="00DD1C48">
      <w:pPr>
        <w:shd w:val="clear" w:color="auto" w:fill="FFFFFF"/>
        <w:spacing w:after="100" w:afterAutospacing="1" w:line="240" w:lineRule="auto"/>
        <w:ind w:firstLine="426"/>
        <w:rPr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       </w:t>
      </w:r>
      <w:r w:rsidRPr="00DA07D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Если у вас остались вопросы, то вы можете обратиться по единому номеру </w:t>
      </w:r>
      <w:proofErr w:type="spellStart"/>
      <w:r w:rsidRPr="00DA07D8">
        <w:rPr>
          <w:rFonts w:ascii="Times New Roman" w:eastAsia="Times New Roman" w:hAnsi="Times New Roman" w:cs="Times New Roman"/>
          <w:color w:val="212121"/>
          <w:sz w:val="28"/>
          <w:szCs w:val="28"/>
        </w:rPr>
        <w:t>контак-центра</w:t>
      </w:r>
      <w:proofErr w:type="spellEnd"/>
      <w:r w:rsidRPr="00DA07D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 нашем регионе - 8 (800)-200-08-70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(звонок бесплатный).</w:t>
      </w:r>
      <w:r w:rsidRPr="002B2A41">
        <w:rPr>
          <w:color w:val="212121"/>
          <w:sz w:val="28"/>
          <w:szCs w:val="28"/>
        </w:rPr>
        <w:t xml:space="preserve"> </w:t>
      </w:r>
    </w:p>
    <w:p w:rsidR="00DD1C48" w:rsidRDefault="00DD1C48" w:rsidP="00DD1C48">
      <w:pPr>
        <w:spacing w:after="0"/>
        <w:ind w:left="-1276"/>
        <w:jc w:val="both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</w:p>
    <w:p w:rsidR="00DD1C48" w:rsidRDefault="00DD1C48" w:rsidP="00DD1C48">
      <w:pPr>
        <w:spacing w:after="0"/>
        <w:ind w:left="-1276"/>
        <w:jc w:val="both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</w:p>
    <w:p w:rsidR="00DD1C48" w:rsidRDefault="00DD1C48" w:rsidP="00DD1C48">
      <w:pPr>
        <w:spacing w:after="0"/>
        <w:ind w:left="284"/>
        <w:jc w:val="both"/>
        <w:rPr>
          <w:rFonts w:ascii="Times New Roman" w:hAnsi="Times New Roman" w:cs="Times New Roman"/>
          <w:b/>
          <w:color w:val="212121"/>
          <w:sz w:val="32"/>
          <w:szCs w:val="28"/>
          <w:shd w:val="clear" w:color="auto" w:fill="FFFFFF"/>
        </w:rPr>
      </w:pPr>
    </w:p>
    <w:p w:rsidR="007948A8" w:rsidRDefault="007948A8"/>
    <w:sectPr w:rsidR="00794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D1C48"/>
    <w:rsid w:val="007948A8"/>
    <w:rsid w:val="00DD1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D1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C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020IlaevaPN</dc:creator>
  <cp:keywords/>
  <dc:description/>
  <cp:lastModifiedBy>020IlaevaPN</cp:lastModifiedBy>
  <cp:revision>2</cp:revision>
  <dcterms:created xsi:type="dcterms:W3CDTF">2023-08-08T13:36:00Z</dcterms:created>
  <dcterms:modified xsi:type="dcterms:W3CDTF">2023-08-08T13:36:00Z</dcterms:modified>
</cp:coreProperties>
</file>