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DA" w:rsidRPr="002413FF" w:rsidRDefault="00D13BDA" w:rsidP="00D13BD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413FF">
        <w:rPr>
          <w:rFonts w:ascii="Times New Roman" w:hAnsi="Times New Roman" w:cs="Times New Roman"/>
          <w:sz w:val="28"/>
          <w:szCs w:val="28"/>
          <w:u w:val="single"/>
        </w:rPr>
        <w:t>На сайт прокуратуры ЧР</w:t>
      </w:r>
    </w:p>
    <w:p w:rsidR="00D13BDA" w:rsidRDefault="00D13BDA" w:rsidP="00D543A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543AC" w:rsidRPr="00D13BDA" w:rsidRDefault="00D543AC" w:rsidP="00D543A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D13BDA">
        <w:rPr>
          <w:b/>
          <w:sz w:val="28"/>
          <w:szCs w:val="28"/>
        </w:rPr>
        <w:t>Прокуратурой обеспечено надлежащее содержание многоквартирного дома</w:t>
      </w:r>
    </w:p>
    <w:p w:rsidR="00FB26BA" w:rsidRPr="00D13BDA" w:rsidRDefault="00D543AC" w:rsidP="00D543A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D13BDA">
        <w:rPr>
          <w:b/>
          <w:sz w:val="28"/>
          <w:szCs w:val="28"/>
        </w:rPr>
        <w:t>и придомовой территории</w:t>
      </w:r>
    </w:p>
    <w:p w:rsidR="00494997" w:rsidRPr="00FB26BA" w:rsidRDefault="00494997" w:rsidP="00D543A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592753" w:rsidRPr="00592753" w:rsidRDefault="00592753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753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r w:rsidR="00AE058F">
        <w:rPr>
          <w:rFonts w:ascii="Times New Roman" w:eastAsia="Times New Roman" w:hAnsi="Times New Roman" w:cs="Times New Roman"/>
          <w:sz w:val="28"/>
          <w:szCs w:val="28"/>
        </w:rPr>
        <w:t>Шейх-Мансуровского</w:t>
      </w:r>
      <w:r w:rsidRPr="00592753">
        <w:rPr>
          <w:rFonts w:ascii="Times New Roman" w:eastAsia="Times New Roman" w:hAnsi="Times New Roman" w:cs="Times New Roman"/>
          <w:sz w:val="28"/>
          <w:szCs w:val="28"/>
        </w:rPr>
        <w:t xml:space="preserve"> района г. Грозного </w:t>
      </w:r>
      <w:r w:rsidRPr="00592753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286D77">
        <w:rPr>
          <w:rFonts w:ascii="Times New Roman" w:hAnsi="Times New Roman" w:cs="Times New Roman"/>
          <w:sz w:val="28"/>
          <w:szCs w:val="28"/>
        </w:rPr>
        <w:t xml:space="preserve">по обращению местной жительницы, поступившему </w:t>
      </w:r>
      <w:r w:rsidR="00E122D6">
        <w:rPr>
          <w:rFonts w:ascii="Times New Roman" w:hAnsi="Times New Roman" w:cs="Times New Roman"/>
          <w:sz w:val="28"/>
          <w:szCs w:val="28"/>
        </w:rPr>
        <w:t>с</w:t>
      </w:r>
      <w:r w:rsidR="00286D77">
        <w:rPr>
          <w:rFonts w:ascii="Times New Roman" w:hAnsi="Times New Roman" w:cs="Times New Roman"/>
          <w:sz w:val="28"/>
          <w:szCs w:val="28"/>
        </w:rPr>
        <w:t xml:space="preserve"> личного приема </w:t>
      </w:r>
      <w:r w:rsidR="00D13BDA">
        <w:rPr>
          <w:rFonts w:ascii="Times New Roman" w:hAnsi="Times New Roman" w:cs="Times New Roman"/>
          <w:sz w:val="28"/>
          <w:szCs w:val="28"/>
        </w:rPr>
        <w:t>прокурора района</w:t>
      </w:r>
      <w:r w:rsidR="00286D77" w:rsidRPr="00286D77">
        <w:rPr>
          <w:rFonts w:ascii="Times New Roman" w:hAnsi="Times New Roman" w:cs="Times New Roman"/>
          <w:sz w:val="28"/>
          <w:szCs w:val="28"/>
        </w:rPr>
        <w:t xml:space="preserve"> </w:t>
      </w:r>
      <w:r w:rsidR="00D13BDA">
        <w:rPr>
          <w:rFonts w:ascii="Times New Roman" w:hAnsi="Times New Roman" w:cs="Times New Roman"/>
          <w:sz w:val="28"/>
          <w:szCs w:val="28"/>
        </w:rPr>
        <w:t>Зелимхана Керимова</w:t>
      </w:r>
      <w:r w:rsidRPr="00592753">
        <w:rPr>
          <w:rFonts w:ascii="Times New Roman" w:hAnsi="Times New Roman" w:cs="Times New Roman"/>
          <w:sz w:val="28"/>
          <w:szCs w:val="28"/>
        </w:rPr>
        <w:t>.</w:t>
      </w:r>
    </w:p>
    <w:p w:rsidR="00F553A6" w:rsidRDefault="00F553A6" w:rsidP="00E1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122D6"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управляющей компанией 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по содержанию и обслуживанию указанного многоквартирного дома, оказываются ненадлежащим образом.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="00E122D6"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онтейнерная площадка, расположенная на придомовой территории,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122D6"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имеет твердого покрытия, отсутствует ограждение.</w:t>
      </w:r>
    </w:p>
    <w:p w:rsidR="00E122D6" w:rsidRPr="00E122D6" w:rsidRDefault="00E122D6" w:rsidP="00E1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Наряду с этим 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t>выяв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лены факт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нарушения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своих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обязательств региональн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оператор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bookmarkStart w:id="0" w:name="_GoBack"/>
      <w:bookmarkEnd w:id="0"/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обращению с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ТКО.</w:t>
      </w:r>
      <w:r w:rsidR="002B2886" w:rsidRP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Мусоросборники были </w:t>
      </w:r>
      <w:r w:rsidR="002B2886">
        <w:rPr>
          <w:rFonts w:ascii="Times New Roman" w:hAnsi="Times New Roman" w:cs="Times New Roman"/>
          <w:sz w:val="28"/>
          <w:szCs w:val="28"/>
        </w:rPr>
        <w:t>переполнены отходами, мусор на протяжении нескольких дней не вывозился.</w:t>
      </w:r>
    </w:p>
    <w:p w:rsidR="00E122D6" w:rsidRDefault="00E122D6" w:rsidP="00E1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22D6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В целях устранения выявленных нарушений закона</w:t>
      </w:r>
      <w:r w:rsidR="001D150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="002B2886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в управляющую компанию и региональному оператору 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внесен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Одновременно в отношении должностн</w:t>
      </w:r>
      <w:r w:rsidR="00D13BDA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</w:t>
      </w:r>
      <w:r w:rsidR="00D13BD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 w:rsidR="00D13BD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возбужден</w:t>
      </w:r>
      <w:r w:rsidR="00D13BD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</w:t>
      </w:r>
      <w:r w:rsidR="00D13BD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административн</w:t>
      </w:r>
      <w:r w:rsidR="00D13BDA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правонарушени</w:t>
      </w:r>
      <w:r w:rsidR="00D13BD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, предусмотренн</w:t>
      </w:r>
      <w:r w:rsidR="00D13BDA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1D150B" w:rsidRPr="001D150B">
        <w:t xml:space="preserve"> </w:t>
      </w:r>
      <w:r w:rsidR="001D150B" w:rsidRPr="001D150B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 w:rsidR="00D13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D150B">
        <w:rPr>
          <w:rFonts w:ascii="Times New Roman" w:hAnsi="Times New Roman" w:cs="Times New Roman"/>
          <w:sz w:val="28"/>
          <w:szCs w:val="28"/>
        </w:rPr>
        <w:t>7.23 КоАП РФ.</w:t>
      </w:r>
    </w:p>
    <w:p w:rsidR="00A51535" w:rsidRDefault="00E122D6" w:rsidP="001D15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После прокурорского вмешательства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твердые</w:t>
      </w:r>
      <w:r w:rsidR="001D150B"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коммунальные отходы</w:t>
      </w:r>
      <w:r w:rsidR="001D150B"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незамедлительно </w:t>
      </w:r>
      <w:r w:rsidR="001D150B"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вывезены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многоквартирном доме проведены косметический ремонт и уборка</w:t>
      </w:r>
      <w:r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онтейнерн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</w:t>
      </w:r>
      <w:r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площадк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обустроена в соответствии с установленными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требованиям. </w:t>
      </w:r>
      <w:r w:rsidR="009D50F0">
        <w:rPr>
          <w:rFonts w:ascii="Times New Roman" w:hAnsi="Times New Roman" w:cs="Times New Roman"/>
          <w:sz w:val="28"/>
          <w:szCs w:val="28"/>
        </w:rPr>
        <w:t>При этом виновн</w:t>
      </w:r>
      <w:r w:rsidR="001D150B">
        <w:rPr>
          <w:rFonts w:ascii="Times New Roman" w:hAnsi="Times New Roman" w:cs="Times New Roman"/>
          <w:sz w:val="28"/>
          <w:szCs w:val="28"/>
        </w:rPr>
        <w:t>ы</w:t>
      </w:r>
      <w:r w:rsidR="009D50F0">
        <w:rPr>
          <w:rFonts w:ascii="Times New Roman" w:hAnsi="Times New Roman" w:cs="Times New Roman"/>
          <w:sz w:val="28"/>
          <w:szCs w:val="28"/>
        </w:rPr>
        <w:t>е должностн</w:t>
      </w:r>
      <w:r w:rsidR="001D150B">
        <w:rPr>
          <w:rFonts w:ascii="Times New Roman" w:hAnsi="Times New Roman" w:cs="Times New Roman"/>
          <w:sz w:val="28"/>
          <w:szCs w:val="28"/>
        </w:rPr>
        <w:t>ы</w:t>
      </w:r>
      <w:r w:rsidR="009D50F0">
        <w:rPr>
          <w:rFonts w:ascii="Times New Roman" w:hAnsi="Times New Roman" w:cs="Times New Roman"/>
          <w:sz w:val="28"/>
          <w:szCs w:val="28"/>
        </w:rPr>
        <w:t>е лиц</w:t>
      </w:r>
      <w:r w:rsidR="001D150B">
        <w:rPr>
          <w:rFonts w:ascii="Times New Roman" w:hAnsi="Times New Roman" w:cs="Times New Roman"/>
          <w:sz w:val="28"/>
          <w:szCs w:val="28"/>
        </w:rPr>
        <w:t>а</w:t>
      </w:r>
      <w:r w:rsidR="009D50F0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1D150B">
        <w:rPr>
          <w:rFonts w:ascii="Times New Roman" w:hAnsi="Times New Roman" w:cs="Times New Roman"/>
          <w:sz w:val="28"/>
          <w:szCs w:val="28"/>
        </w:rPr>
        <w:t>ы</w:t>
      </w:r>
      <w:r w:rsidR="009D50F0">
        <w:rPr>
          <w:rFonts w:ascii="Times New Roman" w:hAnsi="Times New Roman" w:cs="Times New Roman"/>
          <w:sz w:val="28"/>
          <w:szCs w:val="28"/>
        </w:rPr>
        <w:t xml:space="preserve"> к</w:t>
      </w:r>
      <w:r w:rsidR="001D150B">
        <w:rPr>
          <w:rFonts w:ascii="Times New Roman" w:hAnsi="Times New Roman" w:cs="Times New Roman"/>
          <w:sz w:val="28"/>
          <w:szCs w:val="28"/>
        </w:rPr>
        <w:t xml:space="preserve"> административной и дисциплинарной</w:t>
      </w:r>
      <w:r w:rsidR="009D50F0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A51535" w:rsidRDefault="00A51535" w:rsidP="00E122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35" w:rsidRDefault="00A51535" w:rsidP="00E122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BDA" w:rsidRPr="002413FF" w:rsidRDefault="00D13BDA" w:rsidP="00D13B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FF">
        <w:rPr>
          <w:rFonts w:ascii="Times New Roman" w:hAnsi="Times New Roman" w:cs="Times New Roman"/>
          <w:b/>
          <w:sz w:val="28"/>
          <w:szCs w:val="28"/>
        </w:rPr>
        <w:t>Прокуратура Шейх-</w:t>
      </w:r>
      <w:proofErr w:type="spellStart"/>
      <w:r w:rsidRPr="002413FF">
        <w:rPr>
          <w:rFonts w:ascii="Times New Roman" w:hAnsi="Times New Roman" w:cs="Times New Roman"/>
          <w:b/>
          <w:sz w:val="28"/>
          <w:szCs w:val="28"/>
        </w:rPr>
        <w:t>Мансуровского</w:t>
      </w:r>
      <w:proofErr w:type="spellEnd"/>
      <w:r w:rsidRPr="002413FF">
        <w:rPr>
          <w:rFonts w:ascii="Times New Roman" w:hAnsi="Times New Roman" w:cs="Times New Roman"/>
          <w:b/>
          <w:sz w:val="28"/>
          <w:szCs w:val="28"/>
        </w:rPr>
        <w:t xml:space="preserve"> района г. Грозного</w:t>
      </w:r>
    </w:p>
    <w:p w:rsidR="00D13BDA" w:rsidRPr="002413FF" w:rsidRDefault="00D13BDA" w:rsidP="00D13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BDA" w:rsidRPr="002413FF" w:rsidRDefault="00D13BDA" w:rsidP="00D13BD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3BDA" w:rsidRPr="002413FF" w:rsidRDefault="00D13BDA" w:rsidP="00D13BD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3FF">
        <w:rPr>
          <w:rFonts w:ascii="Times New Roman" w:hAnsi="Times New Roman" w:cs="Times New Roman"/>
          <w:color w:val="000000"/>
          <w:sz w:val="28"/>
          <w:szCs w:val="28"/>
        </w:rPr>
        <w:t>Прокурор района</w:t>
      </w:r>
    </w:p>
    <w:p w:rsidR="00D13BDA" w:rsidRPr="002413FF" w:rsidRDefault="00D13BDA" w:rsidP="00D13BD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3BDA" w:rsidRPr="002413FF" w:rsidRDefault="00D13BDA" w:rsidP="00D13BDA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13FF">
        <w:rPr>
          <w:rFonts w:ascii="Times New Roman" w:hAnsi="Times New Roman" w:cs="Times New Roman"/>
          <w:color w:val="000000"/>
          <w:sz w:val="28"/>
          <w:szCs w:val="28"/>
        </w:rPr>
        <w:t>старший советник юстиции                                                                    З.М. Керимов</w:t>
      </w:r>
    </w:p>
    <w:p w:rsidR="00D13BDA" w:rsidRPr="002413FF" w:rsidRDefault="00D13BDA" w:rsidP="00D13BDA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13BDA" w:rsidRPr="002413FF" w:rsidRDefault="00D13BDA" w:rsidP="00D13BDA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13BDA" w:rsidRPr="002413FF" w:rsidRDefault="00D13BDA" w:rsidP="00D13BDA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старший помощник прокурора района</w:t>
      </w:r>
    </w:p>
    <w:p w:rsidR="00D13BDA" w:rsidRPr="002413FF" w:rsidRDefault="00D13BDA" w:rsidP="00D13BDA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13BDA" w:rsidRPr="002413FF" w:rsidRDefault="00D13BDA" w:rsidP="00D13BDA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юрист 1 класса </w:t>
      </w: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413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        А.Р. Чадаев</w:t>
      </w:r>
    </w:p>
    <w:p w:rsidR="005005AD" w:rsidRPr="005005AD" w:rsidRDefault="005005AD" w:rsidP="00D13BDA">
      <w:pPr>
        <w:pStyle w:val="3"/>
        <w:spacing w:after="0" w:line="240" w:lineRule="exact"/>
        <w:ind w:left="0"/>
        <w:rPr>
          <w:sz w:val="18"/>
          <w:szCs w:val="18"/>
        </w:rPr>
      </w:pPr>
    </w:p>
    <w:sectPr w:rsidR="005005AD" w:rsidRPr="005005AD" w:rsidSect="005005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04179"/>
    <w:rsid w:val="00042A5B"/>
    <w:rsid w:val="000A6316"/>
    <w:rsid w:val="00183238"/>
    <w:rsid w:val="00197A1D"/>
    <w:rsid w:val="001D150B"/>
    <w:rsid w:val="001D5A48"/>
    <w:rsid w:val="001E0E48"/>
    <w:rsid w:val="001E385C"/>
    <w:rsid w:val="00232939"/>
    <w:rsid w:val="002335B7"/>
    <w:rsid w:val="002462C8"/>
    <w:rsid w:val="00255714"/>
    <w:rsid w:val="00264676"/>
    <w:rsid w:val="00286D77"/>
    <w:rsid w:val="002A2C5C"/>
    <w:rsid w:val="002B2886"/>
    <w:rsid w:val="002E170F"/>
    <w:rsid w:val="00375DEC"/>
    <w:rsid w:val="00483758"/>
    <w:rsid w:val="00494997"/>
    <w:rsid w:val="005005AD"/>
    <w:rsid w:val="00592753"/>
    <w:rsid w:val="00594F84"/>
    <w:rsid w:val="005974FD"/>
    <w:rsid w:val="00650FE3"/>
    <w:rsid w:val="006747E4"/>
    <w:rsid w:val="006B4858"/>
    <w:rsid w:val="00721D1B"/>
    <w:rsid w:val="00852525"/>
    <w:rsid w:val="0085505F"/>
    <w:rsid w:val="0087064D"/>
    <w:rsid w:val="00995AB9"/>
    <w:rsid w:val="009A50F1"/>
    <w:rsid w:val="009C43C3"/>
    <w:rsid w:val="009D50F0"/>
    <w:rsid w:val="00A12A28"/>
    <w:rsid w:val="00A51535"/>
    <w:rsid w:val="00AB3AFA"/>
    <w:rsid w:val="00AC4DBE"/>
    <w:rsid w:val="00AD097C"/>
    <w:rsid w:val="00AD1618"/>
    <w:rsid w:val="00AE058F"/>
    <w:rsid w:val="00BA6E3B"/>
    <w:rsid w:val="00BD1829"/>
    <w:rsid w:val="00C77B1E"/>
    <w:rsid w:val="00C978D9"/>
    <w:rsid w:val="00CD0EAA"/>
    <w:rsid w:val="00D13BDA"/>
    <w:rsid w:val="00D213BC"/>
    <w:rsid w:val="00D543AC"/>
    <w:rsid w:val="00D61DBC"/>
    <w:rsid w:val="00D62815"/>
    <w:rsid w:val="00D931CC"/>
    <w:rsid w:val="00DF2B24"/>
    <w:rsid w:val="00DF7514"/>
    <w:rsid w:val="00E122D6"/>
    <w:rsid w:val="00E74A25"/>
    <w:rsid w:val="00F553A6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6153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a6">
    <w:name w:val="List Paragraph"/>
    <w:basedOn w:val="a"/>
    <w:uiPriority w:val="34"/>
    <w:qFormat/>
    <w:rsid w:val="0048375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286D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Чадаев Адлан Ризванович</cp:lastModifiedBy>
  <cp:revision>2</cp:revision>
  <cp:lastPrinted>2022-06-01T14:26:00Z</cp:lastPrinted>
  <dcterms:created xsi:type="dcterms:W3CDTF">2024-01-31T10:22:00Z</dcterms:created>
  <dcterms:modified xsi:type="dcterms:W3CDTF">2024-01-31T10:22:00Z</dcterms:modified>
</cp:coreProperties>
</file>